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10" w:rsidRDefault="00263B10" w:rsidP="00263B10">
      <w:r>
        <w:t xml:space="preserve">STAR Reading Checklist </w:t>
      </w:r>
      <w:bookmarkStart w:id="0" w:name="_GoBack"/>
      <w:bookmarkEnd w:id="0"/>
    </w:p>
    <w:p w:rsidR="00263B10" w:rsidRDefault="00263B10" w:rsidP="00263B10"/>
    <w:p w:rsidR="00263B10" w:rsidRDefault="00263B10" w:rsidP="00263B10">
      <w:r>
        <w:t>R13554—Preparation for STAR Reading Testing</w:t>
      </w:r>
    </w:p>
    <w:p w:rsidR="00263B10" w:rsidRDefault="00263B10" w:rsidP="00263B10">
      <w:r>
        <w:t>Intended Usage: External</w:t>
      </w:r>
    </w:p>
    <w:p w:rsidR="00263B10" w:rsidRDefault="00263B10" w:rsidP="00263B10">
      <w:r>
        <w:t>Updated On: 3/11/2009</w:t>
      </w:r>
    </w:p>
    <w:p w:rsidR="00263B10" w:rsidRDefault="00263B10" w:rsidP="00263B10">
      <w:r>
        <w:t>• STAR Reading™ testing should take place in a quiet, non-disruptive environment. Students should</w:t>
      </w:r>
    </w:p>
    <w:p w:rsidR="00263B10" w:rsidRDefault="00263B10" w:rsidP="00263B10">
      <w:proofErr w:type="gramStart"/>
      <w:r>
        <w:t>not</w:t>
      </w:r>
      <w:proofErr w:type="gramEnd"/>
      <w:r>
        <w:t xml:space="preserve"> watch each other or talk to each other during testing.</w:t>
      </w:r>
    </w:p>
    <w:p w:rsidR="00263B10" w:rsidRDefault="00263B10" w:rsidP="00263B10">
      <w:r>
        <w:t>• STAR Reading is a computer-adaptive test, which means that the level of difficulty of the questions</w:t>
      </w:r>
    </w:p>
    <w:p w:rsidR="00263B10" w:rsidRDefault="00263B10" w:rsidP="00263B10">
      <w:proofErr w:type="gramStart"/>
      <w:r>
        <w:t>administered</w:t>
      </w:r>
      <w:proofErr w:type="gramEnd"/>
      <w:r>
        <w:t xml:space="preserve"> to each student depends on the student’s previous answers. It is also a standardized test,</w:t>
      </w:r>
    </w:p>
    <w:p w:rsidR="00263B10" w:rsidRDefault="00263B10" w:rsidP="00263B10">
      <w:proofErr w:type="gramStart"/>
      <w:r>
        <w:t>which</w:t>
      </w:r>
      <w:proofErr w:type="gramEnd"/>
      <w:r>
        <w:t xml:space="preserve"> means that specific procedures should be followed to administer the test to every student every</w:t>
      </w:r>
    </w:p>
    <w:p w:rsidR="00263B10" w:rsidRDefault="00263B10" w:rsidP="00263B10">
      <w:proofErr w:type="gramStart"/>
      <w:r>
        <w:t>time</w:t>
      </w:r>
      <w:proofErr w:type="gramEnd"/>
      <w:r>
        <w:t>.</w:t>
      </w:r>
    </w:p>
    <w:p w:rsidR="00263B10" w:rsidRDefault="00263B10" w:rsidP="00263B10">
      <w:r>
        <w:t>• Teachers or test administrators should read the STAR Reading Pretest Instructions directly to</w:t>
      </w:r>
    </w:p>
    <w:p w:rsidR="00263B10" w:rsidRDefault="00263B10" w:rsidP="00263B10">
      <w:proofErr w:type="gramStart"/>
      <w:r>
        <w:t>students</w:t>
      </w:r>
      <w:proofErr w:type="gramEnd"/>
      <w:r>
        <w:t xml:space="preserve"> before their first test each school year. These instructions can be found by clicking on the</w:t>
      </w:r>
    </w:p>
    <w:p w:rsidR="00263B10" w:rsidRDefault="00263B10" w:rsidP="00263B10">
      <w:r>
        <w:t>Resources tab located under the STAR Reading tab in Renaissance Place or in the Extras folder in the</w:t>
      </w:r>
    </w:p>
    <w:p w:rsidR="00263B10" w:rsidRDefault="00263B10" w:rsidP="00263B10">
      <w:proofErr w:type="gramStart"/>
      <w:r>
        <w:t>desktop</w:t>
      </w:r>
      <w:proofErr w:type="gramEnd"/>
      <w:r>
        <w:t xml:space="preserve"> version. The instructions should not be modified in any way.</w:t>
      </w:r>
    </w:p>
    <w:p w:rsidR="00263B10" w:rsidRDefault="00263B10" w:rsidP="00263B10">
      <w:r>
        <w:t>• Teachers should answer questions about the test before the test begins and during the practice</w:t>
      </w:r>
    </w:p>
    <w:p w:rsidR="00263B10" w:rsidRDefault="00263B10" w:rsidP="00263B10">
      <w:proofErr w:type="gramStart"/>
      <w:r>
        <w:t>session</w:t>
      </w:r>
      <w:proofErr w:type="gramEnd"/>
      <w:r>
        <w:t>. They should not read questions aloud, explain questions, or help in other ways during the</w:t>
      </w:r>
    </w:p>
    <w:p w:rsidR="00263B10" w:rsidRDefault="00263B10" w:rsidP="00263B10">
      <w:proofErr w:type="gramStart"/>
      <w:r>
        <w:t>test</w:t>
      </w:r>
      <w:proofErr w:type="gramEnd"/>
      <w:r>
        <w:t>.</w:t>
      </w:r>
    </w:p>
    <w:p w:rsidR="00263B10" w:rsidRDefault="00263B10" w:rsidP="00263B10">
      <w:r>
        <w:t>• A monitor’s password may be required before each student can begin taking the test. Teachers and</w:t>
      </w:r>
    </w:p>
    <w:p w:rsidR="00263B10" w:rsidRDefault="00263B10" w:rsidP="00263B10">
      <w:proofErr w:type="gramStart"/>
      <w:r>
        <w:t>test</w:t>
      </w:r>
      <w:proofErr w:type="gramEnd"/>
      <w:r>
        <w:t xml:space="preserve"> administrators should not share this password with the students.</w:t>
      </w:r>
    </w:p>
    <w:p w:rsidR="00263B10" w:rsidRDefault="00263B10" w:rsidP="00263B10">
      <w:r>
        <w:t>• Tests will take approximately 10 minutes.</w:t>
      </w:r>
    </w:p>
    <w:p w:rsidR="00263B10" w:rsidRDefault="00263B10" w:rsidP="00263B10">
      <w:r>
        <w:t>• Each student will receive twenty-five questions. Kindergarten, first and second graders receive</w:t>
      </w:r>
    </w:p>
    <w:p w:rsidR="00263B10" w:rsidRDefault="00263B10" w:rsidP="00263B10">
      <w:proofErr w:type="gramStart"/>
      <w:r>
        <w:t>twenty-</w:t>
      </w:r>
      <w:proofErr w:type="gramEnd"/>
      <w:r>
        <w:t>five short, vocabulary-in-context questions. Third through twelfth graders receive twenty</w:t>
      </w:r>
    </w:p>
    <w:p w:rsidR="00263B10" w:rsidRDefault="00263B10" w:rsidP="00263B10">
      <w:proofErr w:type="gramStart"/>
      <w:r>
        <w:t>short</w:t>
      </w:r>
      <w:proofErr w:type="gramEnd"/>
      <w:r>
        <w:t>, vocabulary-in-context questions and then five longer, authentic text passage questions.</w:t>
      </w:r>
    </w:p>
    <w:p w:rsidR="00263B10" w:rsidRDefault="00263B10" w:rsidP="00263B10">
      <w:r>
        <w:t>Students must use the number keys (1, 2, 3, and 4) on the keyboard to select their answers. When</w:t>
      </w:r>
    </w:p>
    <w:p w:rsidR="00263B10" w:rsidRDefault="00263B10" w:rsidP="00263B10">
      <w:proofErr w:type="gramStart"/>
      <w:r>
        <w:t>they’re</w:t>
      </w:r>
      <w:proofErr w:type="gramEnd"/>
      <w:r>
        <w:t xml:space="preserve"> sure of their answer to each question, they must press the &lt;Enter&gt; or &lt;return&gt; key. They do</w:t>
      </w:r>
    </w:p>
    <w:p w:rsidR="00263B10" w:rsidRDefault="00263B10" w:rsidP="00263B10">
      <w:proofErr w:type="gramStart"/>
      <w:r>
        <w:t>not</w:t>
      </w:r>
      <w:proofErr w:type="gramEnd"/>
      <w:r>
        <w:t xml:space="preserve"> use the mouse to select answers.</w:t>
      </w:r>
    </w:p>
    <w:p w:rsidR="00263B10" w:rsidRDefault="00263B10" w:rsidP="00263B10">
      <w:r>
        <w:t>• Although each question has a time limit, scores are not based on how quickly students answer the</w:t>
      </w:r>
    </w:p>
    <w:p w:rsidR="00263B10" w:rsidRDefault="00263B10" w:rsidP="00263B10">
      <w:proofErr w:type="gramStart"/>
      <w:r>
        <w:t>questions</w:t>
      </w:r>
      <w:proofErr w:type="gramEnd"/>
      <w:r>
        <w:t>. Students in kindergarten, first and second grade have sixty seconds to answer each of their</w:t>
      </w:r>
    </w:p>
    <w:p w:rsidR="00263B10" w:rsidRDefault="00263B10" w:rsidP="00263B10">
      <w:proofErr w:type="gramStart"/>
      <w:r>
        <w:t>twenty-</w:t>
      </w:r>
      <w:proofErr w:type="gramEnd"/>
      <w:r>
        <w:t>five questions. Students in third through twelfth grade have forty-five seconds to answer each</w:t>
      </w:r>
    </w:p>
    <w:p w:rsidR="00263B10" w:rsidRDefault="00263B10" w:rsidP="00263B10">
      <w:proofErr w:type="gramStart"/>
      <w:r>
        <w:t>of</w:t>
      </w:r>
      <w:proofErr w:type="gramEnd"/>
      <w:r>
        <w:t xml:space="preserve"> their twenty shorter questions and ninety seconds to answer each of their five longer questions. The</w:t>
      </w:r>
    </w:p>
    <w:p w:rsidR="00263B10" w:rsidRDefault="00263B10" w:rsidP="00263B10">
      <w:proofErr w:type="gramStart"/>
      <w:r>
        <w:t>time</w:t>
      </w:r>
      <w:proofErr w:type="gramEnd"/>
      <w:r>
        <w:t xml:space="preserve"> limits can be extended by selecting “Edit Student Settings” found in Student Settings. The time</w:t>
      </w:r>
    </w:p>
    <w:p w:rsidR="00263B10" w:rsidRDefault="00263B10" w:rsidP="00263B10">
      <w:proofErr w:type="gramStart"/>
      <w:r>
        <w:t>limit</w:t>
      </w:r>
      <w:proofErr w:type="gramEnd"/>
      <w:r>
        <w:t xml:space="preserve"> will be tripled.</w:t>
      </w:r>
    </w:p>
    <w:p w:rsidR="00263B10" w:rsidRDefault="00263B10" w:rsidP="00263B10">
      <w:r>
        <w:t>• Fifteen seconds before the time limit is up, the program flashes a picture of a clock in the top right</w:t>
      </w:r>
    </w:p>
    <w:p w:rsidR="00263B10" w:rsidRDefault="00263B10" w:rsidP="00263B10">
      <w:proofErr w:type="gramStart"/>
      <w:r>
        <w:t>corner</w:t>
      </w:r>
      <w:proofErr w:type="gramEnd"/>
      <w:r>
        <w:t xml:space="preserve"> of the question screen. Unanswered questions are counted as incorrect.</w:t>
      </w:r>
    </w:p>
    <w:p w:rsidR="00263B10" w:rsidRDefault="00263B10" w:rsidP="00263B10">
      <w:r>
        <w:t>• If absolutely necessary, it is possible to stop a STAR Reading test by pressing the &lt;Ctrl&gt; and “A” keys</w:t>
      </w:r>
    </w:p>
    <w:p w:rsidR="00263B10" w:rsidRDefault="00263B10" w:rsidP="00263B10">
      <w:proofErr w:type="gramStart"/>
      <w:r>
        <w:t>simultaneously</w:t>
      </w:r>
      <w:proofErr w:type="gramEnd"/>
      <w:r>
        <w:t>. The test will be aborted and no results will be stored for the student.</w:t>
      </w:r>
    </w:p>
    <w:p w:rsidR="00263B10" w:rsidRDefault="00263B10" w:rsidP="00263B10">
      <w:r>
        <w:t>• While STAR Reading results help determine a student’s Zone of Proximal Development, teachers</w:t>
      </w:r>
    </w:p>
    <w:p w:rsidR="00263B10" w:rsidRDefault="00263B10" w:rsidP="00263B10">
      <w:proofErr w:type="gramStart"/>
      <w:r>
        <w:t>should</w:t>
      </w:r>
      <w:proofErr w:type="gramEnd"/>
      <w:r>
        <w:t xml:space="preserve"> also use their professional judgment to set the reading level of each student.</w:t>
      </w:r>
    </w:p>
    <w:p w:rsidR="00263B10" w:rsidRDefault="00263B10" w:rsidP="00263B10">
      <w:r>
        <w:t>Trademark of</w:t>
      </w:r>
    </w:p>
    <w:p w:rsidR="00CA3CF7" w:rsidRDefault="00CA3CF7"/>
    <w:sectPr w:rsidR="00CA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0"/>
    <w:rsid w:val="0000443A"/>
    <w:rsid w:val="00013C25"/>
    <w:rsid w:val="0001421A"/>
    <w:rsid w:val="00016186"/>
    <w:rsid w:val="000504B5"/>
    <w:rsid w:val="0006613D"/>
    <w:rsid w:val="000770CC"/>
    <w:rsid w:val="000A04B6"/>
    <w:rsid w:val="000C0117"/>
    <w:rsid w:val="000C42B1"/>
    <w:rsid w:val="000C5580"/>
    <w:rsid w:val="000D0B35"/>
    <w:rsid w:val="000D5C44"/>
    <w:rsid w:val="000E4419"/>
    <w:rsid w:val="00101D82"/>
    <w:rsid w:val="001026F2"/>
    <w:rsid w:val="00106F87"/>
    <w:rsid w:val="00112FA7"/>
    <w:rsid w:val="00113E26"/>
    <w:rsid w:val="00117805"/>
    <w:rsid w:val="001376B2"/>
    <w:rsid w:val="00143683"/>
    <w:rsid w:val="001524A4"/>
    <w:rsid w:val="00190C05"/>
    <w:rsid w:val="001B3DC7"/>
    <w:rsid w:val="001B7C84"/>
    <w:rsid w:val="001C38D7"/>
    <w:rsid w:val="001C4BFB"/>
    <w:rsid w:val="001C792C"/>
    <w:rsid w:val="001D1C7C"/>
    <w:rsid w:val="001D250C"/>
    <w:rsid w:val="001E107B"/>
    <w:rsid w:val="001E5694"/>
    <w:rsid w:val="001F3837"/>
    <w:rsid w:val="0020388A"/>
    <w:rsid w:val="00206A87"/>
    <w:rsid w:val="00211109"/>
    <w:rsid w:val="00212636"/>
    <w:rsid w:val="002128F9"/>
    <w:rsid w:val="00214F13"/>
    <w:rsid w:val="00217B2D"/>
    <w:rsid w:val="0023356A"/>
    <w:rsid w:val="00235122"/>
    <w:rsid w:val="00236FB8"/>
    <w:rsid w:val="0025606E"/>
    <w:rsid w:val="002609B4"/>
    <w:rsid w:val="00263B10"/>
    <w:rsid w:val="002830C3"/>
    <w:rsid w:val="0028360E"/>
    <w:rsid w:val="002A00A9"/>
    <w:rsid w:val="002A099E"/>
    <w:rsid w:val="002A470C"/>
    <w:rsid w:val="002B5D39"/>
    <w:rsid w:val="002D368A"/>
    <w:rsid w:val="002D62F4"/>
    <w:rsid w:val="002F6450"/>
    <w:rsid w:val="00301E11"/>
    <w:rsid w:val="0031461B"/>
    <w:rsid w:val="003209D5"/>
    <w:rsid w:val="00337BCE"/>
    <w:rsid w:val="00342008"/>
    <w:rsid w:val="00356C63"/>
    <w:rsid w:val="00363488"/>
    <w:rsid w:val="003868F7"/>
    <w:rsid w:val="00387329"/>
    <w:rsid w:val="00387AFD"/>
    <w:rsid w:val="0039072E"/>
    <w:rsid w:val="00390DE5"/>
    <w:rsid w:val="0039232F"/>
    <w:rsid w:val="003A209C"/>
    <w:rsid w:val="003B3382"/>
    <w:rsid w:val="003B5BBB"/>
    <w:rsid w:val="003C192E"/>
    <w:rsid w:val="003C3C06"/>
    <w:rsid w:val="003D5970"/>
    <w:rsid w:val="003D7DEE"/>
    <w:rsid w:val="003F2349"/>
    <w:rsid w:val="00413648"/>
    <w:rsid w:val="0042101E"/>
    <w:rsid w:val="0042136D"/>
    <w:rsid w:val="0042285C"/>
    <w:rsid w:val="0042661A"/>
    <w:rsid w:val="00432E2D"/>
    <w:rsid w:val="00443340"/>
    <w:rsid w:val="00450B40"/>
    <w:rsid w:val="00460B7A"/>
    <w:rsid w:val="00464C83"/>
    <w:rsid w:val="004674B3"/>
    <w:rsid w:val="004841F4"/>
    <w:rsid w:val="00486271"/>
    <w:rsid w:val="0049036E"/>
    <w:rsid w:val="00496847"/>
    <w:rsid w:val="00496F92"/>
    <w:rsid w:val="004B1069"/>
    <w:rsid w:val="004B6031"/>
    <w:rsid w:val="004D11F2"/>
    <w:rsid w:val="004D5CD2"/>
    <w:rsid w:val="004D70BD"/>
    <w:rsid w:val="004E4727"/>
    <w:rsid w:val="004E488A"/>
    <w:rsid w:val="004E5BBD"/>
    <w:rsid w:val="004F60B4"/>
    <w:rsid w:val="004F60BC"/>
    <w:rsid w:val="004F694C"/>
    <w:rsid w:val="005027D3"/>
    <w:rsid w:val="005116A2"/>
    <w:rsid w:val="00525C75"/>
    <w:rsid w:val="00526CA5"/>
    <w:rsid w:val="00532DF3"/>
    <w:rsid w:val="00534D2A"/>
    <w:rsid w:val="00546C82"/>
    <w:rsid w:val="005524A0"/>
    <w:rsid w:val="00555B6E"/>
    <w:rsid w:val="00557C5A"/>
    <w:rsid w:val="00560F91"/>
    <w:rsid w:val="00597397"/>
    <w:rsid w:val="00597CC8"/>
    <w:rsid w:val="005A75ED"/>
    <w:rsid w:val="005A7EA8"/>
    <w:rsid w:val="005C1EEC"/>
    <w:rsid w:val="005C6E5E"/>
    <w:rsid w:val="005D1A02"/>
    <w:rsid w:val="005D4F2B"/>
    <w:rsid w:val="005D7548"/>
    <w:rsid w:val="005E48D6"/>
    <w:rsid w:val="005F3ED8"/>
    <w:rsid w:val="006076E7"/>
    <w:rsid w:val="0061117C"/>
    <w:rsid w:val="0061255B"/>
    <w:rsid w:val="0061462C"/>
    <w:rsid w:val="00616C1A"/>
    <w:rsid w:val="00621686"/>
    <w:rsid w:val="00623A93"/>
    <w:rsid w:val="006340ED"/>
    <w:rsid w:val="00634735"/>
    <w:rsid w:val="00636A2B"/>
    <w:rsid w:val="00637DD6"/>
    <w:rsid w:val="006409D3"/>
    <w:rsid w:val="00645E2F"/>
    <w:rsid w:val="0064722C"/>
    <w:rsid w:val="00653991"/>
    <w:rsid w:val="00654787"/>
    <w:rsid w:val="00660C07"/>
    <w:rsid w:val="00663118"/>
    <w:rsid w:val="006805F0"/>
    <w:rsid w:val="0068086A"/>
    <w:rsid w:val="00682102"/>
    <w:rsid w:val="00683D70"/>
    <w:rsid w:val="00686A80"/>
    <w:rsid w:val="006A0B86"/>
    <w:rsid w:val="006A41F7"/>
    <w:rsid w:val="006A5FA4"/>
    <w:rsid w:val="006D2514"/>
    <w:rsid w:val="006D416D"/>
    <w:rsid w:val="006D5237"/>
    <w:rsid w:val="006D72AF"/>
    <w:rsid w:val="006E2482"/>
    <w:rsid w:val="006F0DAB"/>
    <w:rsid w:val="007078DE"/>
    <w:rsid w:val="00713767"/>
    <w:rsid w:val="007262DE"/>
    <w:rsid w:val="00727C99"/>
    <w:rsid w:val="00733128"/>
    <w:rsid w:val="00734A35"/>
    <w:rsid w:val="0073501C"/>
    <w:rsid w:val="007360D0"/>
    <w:rsid w:val="00750023"/>
    <w:rsid w:val="00750AE8"/>
    <w:rsid w:val="00756079"/>
    <w:rsid w:val="00756F82"/>
    <w:rsid w:val="00764EAD"/>
    <w:rsid w:val="0077684B"/>
    <w:rsid w:val="007769A7"/>
    <w:rsid w:val="00777AE8"/>
    <w:rsid w:val="00793B6A"/>
    <w:rsid w:val="00795ED8"/>
    <w:rsid w:val="007A3AA7"/>
    <w:rsid w:val="007A5090"/>
    <w:rsid w:val="007B283E"/>
    <w:rsid w:val="007B5E03"/>
    <w:rsid w:val="007C22BB"/>
    <w:rsid w:val="007D12B7"/>
    <w:rsid w:val="007D5E34"/>
    <w:rsid w:val="007E3795"/>
    <w:rsid w:val="007F394A"/>
    <w:rsid w:val="007F6022"/>
    <w:rsid w:val="007F66EA"/>
    <w:rsid w:val="008048F1"/>
    <w:rsid w:val="00805F75"/>
    <w:rsid w:val="00813DBC"/>
    <w:rsid w:val="00816202"/>
    <w:rsid w:val="008171F9"/>
    <w:rsid w:val="00817C5B"/>
    <w:rsid w:val="00837D84"/>
    <w:rsid w:val="00844F87"/>
    <w:rsid w:val="0085030D"/>
    <w:rsid w:val="00857389"/>
    <w:rsid w:val="00857463"/>
    <w:rsid w:val="0086155B"/>
    <w:rsid w:val="00865FD6"/>
    <w:rsid w:val="00871FB4"/>
    <w:rsid w:val="00872D30"/>
    <w:rsid w:val="00890028"/>
    <w:rsid w:val="008957E4"/>
    <w:rsid w:val="008A37D5"/>
    <w:rsid w:val="008C14A9"/>
    <w:rsid w:val="008C3B69"/>
    <w:rsid w:val="008C5CC1"/>
    <w:rsid w:val="008D63B8"/>
    <w:rsid w:val="008E2494"/>
    <w:rsid w:val="008E7960"/>
    <w:rsid w:val="008F05FD"/>
    <w:rsid w:val="008F0857"/>
    <w:rsid w:val="008F7B8C"/>
    <w:rsid w:val="0090446C"/>
    <w:rsid w:val="00904FBA"/>
    <w:rsid w:val="00914EAF"/>
    <w:rsid w:val="00922AD8"/>
    <w:rsid w:val="00923FBB"/>
    <w:rsid w:val="009278AE"/>
    <w:rsid w:val="0093152C"/>
    <w:rsid w:val="00934E89"/>
    <w:rsid w:val="0093504C"/>
    <w:rsid w:val="00950359"/>
    <w:rsid w:val="009608A0"/>
    <w:rsid w:val="00977F99"/>
    <w:rsid w:val="00985B6B"/>
    <w:rsid w:val="009872C6"/>
    <w:rsid w:val="00987494"/>
    <w:rsid w:val="00992E61"/>
    <w:rsid w:val="00993D66"/>
    <w:rsid w:val="009944F1"/>
    <w:rsid w:val="009A2B88"/>
    <w:rsid w:val="009A3725"/>
    <w:rsid w:val="009A5B81"/>
    <w:rsid w:val="009A67B1"/>
    <w:rsid w:val="009B1068"/>
    <w:rsid w:val="009D5D18"/>
    <w:rsid w:val="009E4176"/>
    <w:rsid w:val="00A000CC"/>
    <w:rsid w:val="00A134AC"/>
    <w:rsid w:val="00A22537"/>
    <w:rsid w:val="00A24058"/>
    <w:rsid w:val="00A363D8"/>
    <w:rsid w:val="00A43754"/>
    <w:rsid w:val="00A44D23"/>
    <w:rsid w:val="00A45112"/>
    <w:rsid w:val="00A46351"/>
    <w:rsid w:val="00A4732D"/>
    <w:rsid w:val="00A54E2F"/>
    <w:rsid w:val="00A65005"/>
    <w:rsid w:val="00A751E1"/>
    <w:rsid w:val="00A83D1F"/>
    <w:rsid w:val="00A91982"/>
    <w:rsid w:val="00A9260F"/>
    <w:rsid w:val="00A92ADA"/>
    <w:rsid w:val="00AA20CD"/>
    <w:rsid w:val="00AA3EE0"/>
    <w:rsid w:val="00AB2248"/>
    <w:rsid w:val="00AB6FE4"/>
    <w:rsid w:val="00AB762A"/>
    <w:rsid w:val="00AC077C"/>
    <w:rsid w:val="00AC3FAF"/>
    <w:rsid w:val="00AC557E"/>
    <w:rsid w:val="00AD48A7"/>
    <w:rsid w:val="00AD4D4B"/>
    <w:rsid w:val="00AD57AE"/>
    <w:rsid w:val="00AD66CB"/>
    <w:rsid w:val="00AE6FBC"/>
    <w:rsid w:val="00AF66CA"/>
    <w:rsid w:val="00B00C26"/>
    <w:rsid w:val="00B026F4"/>
    <w:rsid w:val="00B02BAA"/>
    <w:rsid w:val="00B03029"/>
    <w:rsid w:val="00B03ECF"/>
    <w:rsid w:val="00B051C8"/>
    <w:rsid w:val="00B06E87"/>
    <w:rsid w:val="00B12D89"/>
    <w:rsid w:val="00B20050"/>
    <w:rsid w:val="00B3130F"/>
    <w:rsid w:val="00B3348E"/>
    <w:rsid w:val="00B408F6"/>
    <w:rsid w:val="00B44D4C"/>
    <w:rsid w:val="00B5420A"/>
    <w:rsid w:val="00B67502"/>
    <w:rsid w:val="00B70425"/>
    <w:rsid w:val="00B71BBB"/>
    <w:rsid w:val="00B92023"/>
    <w:rsid w:val="00BB45E7"/>
    <w:rsid w:val="00BC1DA6"/>
    <w:rsid w:val="00BC56C2"/>
    <w:rsid w:val="00BC6C95"/>
    <w:rsid w:val="00BC72FB"/>
    <w:rsid w:val="00BC7D09"/>
    <w:rsid w:val="00BD2FD2"/>
    <w:rsid w:val="00BE2EC1"/>
    <w:rsid w:val="00BE667E"/>
    <w:rsid w:val="00BE7E3A"/>
    <w:rsid w:val="00BF2FF5"/>
    <w:rsid w:val="00BF52CB"/>
    <w:rsid w:val="00C00DAC"/>
    <w:rsid w:val="00C0165F"/>
    <w:rsid w:val="00C07E3D"/>
    <w:rsid w:val="00C221F3"/>
    <w:rsid w:val="00C32B74"/>
    <w:rsid w:val="00C34593"/>
    <w:rsid w:val="00C42B60"/>
    <w:rsid w:val="00C525D7"/>
    <w:rsid w:val="00C816E4"/>
    <w:rsid w:val="00C81A76"/>
    <w:rsid w:val="00C81AEE"/>
    <w:rsid w:val="00C8439F"/>
    <w:rsid w:val="00C84FE3"/>
    <w:rsid w:val="00C934EF"/>
    <w:rsid w:val="00C96E0D"/>
    <w:rsid w:val="00CA3CF7"/>
    <w:rsid w:val="00CA585C"/>
    <w:rsid w:val="00CB51C8"/>
    <w:rsid w:val="00CB6CE6"/>
    <w:rsid w:val="00CB6E1A"/>
    <w:rsid w:val="00CC1F66"/>
    <w:rsid w:val="00CD4584"/>
    <w:rsid w:val="00CE4F5A"/>
    <w:rsid w:val="00CF3EA1"/>
    <w:rsid w:val="00CF7549"/>
    <w:rsid w:val="00D15EEC"/>
    <w:rsid w:val="00D20F17"/>
    <w:rsid w:val="00D27716"/>
    <w:rsid w:val="00D37F81"/>
    <w:rsid w:val="00D74B84"/>
    <w:rsid w:val="00D80485"/>
    <w:rsid w:val="00D83C25"/>
    <w:rsid w:val="00D866E6"/>
    <w:rsid w:val="00D9254C"/>
    <w:rsid w:val="00D934D2"/>
    <w:rsid w:val="00DA75E7"/>
    <w:rsid w:val="00DB4EC1"/>
    <w:rsid w:val="00DB764B"/>
    <w:rsid w:val="00DC1713"/>
    <w:rsid w:val="00DC3547"/>
    <w:rsid w:val="00DC3CC7"/>
    <w:rsid w:val="00DC48BF"/>
    <w:rsid w:val="00DE0B8C"/>
    <w:rsid w:val="00DE6AE7"/>
    <w:rsid w:val="00DF0539"/>
    <w:rsid w:val="00DF5A3A"/>
    <w:rsid w:val="00E01E02"/>
    <w:rsid w:val="00E0459E"/>
    <w:rsid w:val="00E234AF"/>
    <w:rsid w:val="00E27CDC"/>
    <w:rsid w:val="00E43BAE"/>
    <w:rsid w:val="00E43DF3"/>
    <w:rsid w:val="00E45975"/>
    <w:rsid w:val="00E460E7"/>
    <w:rsid w:val="00E571EE"/>
    <w:rsid w:val="00E8218B"/>
    <w:rsid w:val="00E82830"/>
    <w:rsid w:val="00E859A8"/>
    <w:rsid w:val="00EA1F6B"/>
    <w:rsid w:val="00EB582D"/>
    <w:rsid w:val="00EB78E3"/>
    <w:rsid w:val="00EC2718"/>
    <w:rsid w:val="00ED38E8"/>
    <w:rsid w:val="00ED794C"/>
    <w:rsid w:val="00EE3224"/>
    <w:rsid w:val="00EE5616"/>
    <w:rsid w:val="00EF26A7"/>
    <w:rsid w:val="00EF74CF"/>
    <w:rsid w:val="00EF7DA8"/>
    <w:rsid w:val="00F129CF"/>
    <w:rsid w:val="00F12D0F"/>
    <w:rsid w:val="00F1349C"/>
    <w:rsid w:val="00F22941"/>
    <w:rsid w:val="00F23AC2"/>
    <w:rsid w:val="00F25A6B"/>
    <w:rsid w:val="00F26DA0"/>
    <w:rsid w:val="00F30F69"/>
    <w:rsid w:val="00F3223B"/>
    <w:rsid w:val="00F42F32"/>
    <w:rsid w:val="00F535C2"/>
    <w:rsid w:val="00F53D19"/>
    <w:rsid w:val="00F67698"/>
    <w:rsid w:val="00F67FFB"/>
    <w:rsid w:val="00F75310"/>
    <w:rsid w:val="00F81C26"/>
    <w:rsid w:val="00F82876"/>
    <w:rsid w:val="00F83C88"/>
    <w:rsid w:val="00F85661"/>
    <w:rsid w:val="00F903C7"/>
    <w:rsid w:val="00FA17B6"/>
    <w:rsid w:val="00FA6083"/>
    <w:rsid w:val="00FB2CE7"/>
    <w:rsid w:val="00FC038A"/>
    <w:rsid w:val="00FD33E6"/>
    <w:rsid w:val="00FE16FA"/>
    <w:rsid w:val="00FE1D5A"/>
    <w:rsid w:val="00FF4ECB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4E05C-CD02-40EF-897F-B943BCCF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McGurl</dc:creator>
  <cp:keywords/>
  <dc:description/>
  <cp:lastModifiedBy>Cindy McGurl</cp:lastModifiedBy>
  <cp:revision>1</cp:revision>
  <dcterms:created xsi:type="dcterms:W3CDTF">2014-11-20T19:50:00Z</dcterms:created>
  <dcterms:modified xsi:type="dcterms:W3CDTF">2014-11-20T19:51:00Z</dcterms:modified>
</cp:coreProperties>
</file>